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367D" w14:textId="1A616DC1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SHELAGH STEVEN</w:t>
      </w:r>
    </w:p>
    <w:p w14:paraId="47DA3FC2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04EE7569" w14:textId="07183C9E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bookmarkStart w:id="0" w:name="_GoBack"/>
      <w:r>
        <w:rPr>
          <w:rFonts w:eastAsia="Times New Roman"/>
          <w:color w:val="000000"/>
          <w:sz w:val="24"/>
          <w:szCs w:val="24"/>
        </w:rPr>
        <w:t>BHSII BHSSM (APC)</w:t>
      </w:r>
    </w:p>
    <w:p w14:paraId="4B1AF664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UKCC3 general</w:t>
      </w:r>
    </w:p>
    <w:p w14:paraId="646B2B79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BD recognised trainer</w:t>
      </w:r>
    </w:p>
    <w:p w14:paraId="7E6FB64B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PC A test holder (in fact we as a family are quite unique as a family (in more ways than one !!) in that all 3 siblings have their PC A test.)</w:t>
      </w:r>
    </w:p>
    <w:p w14:paraId="1EB14652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11E380FF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Journey started in the late 70's early 80's with Angus Pony Club</w:t>
      </w:r>
    </w:p>
    <w:p w14:paraId="5FD87BDE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Being an active member, representing them in many teams, and finally gaining my A Test.</w:t>
      </w:r>
    </w:p>
    <w:p w14:paraId="0F14ED8F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30EA4EBB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left School to train as a Vet Nurse in the Borders</w:t>
      </w:r>
    </w:p>
    <w:p w14:paraId="27DB3639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qualified in the early 90's, but still kept up the horses.</w:t>
      </w:r>
    </w:p>
    <w:p w14:paraId="1FBBFDD4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0A056EAF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horse career has seen me work in many fabulous set ups including, and en route progress through the BHS Exam system</w:t>
      </w:r>
    </w:p>
    <w:p w14:paraId="0D73D9B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3072EB9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Working Pupil at schooling, breaking yard</w:t>
      </w:r>
    </w:p>
    <w:p w14:paraId="43C3B6C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Driving Groom</w:t>
      </w:r>
    </w:p>
    <w:p w14:paraId="4646A982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Hunting yard groom</w:t>
      </w:r>
    </w:p>
    <w:p w14:paraId="1FE1BE3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Student and staff member at Gleneagles</w:t>
      </w:r>
    </w:p>
    <w:p w14:paraId="324A08BC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5D3DF135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 years in Somerset at the prestigious Millfield School.</w:t>
      </w:r>
    </w:p>
    <w:p w14:paraId="2C5B6116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Millfield is a private school, which specialises and excels in sports (including an equestrian department)</w:t>
      </w:r>
    </w:p>
    <w:p w14:paraId="48A852DF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 also had a special dyslexia centre. </w:t>
      </w:r>
    </w:p>
    <w:p w14:paraId="7C801298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started as 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Instructor Groom and quickly progressed to Instructor / Yard Manager</w:t>
      </w:r>
    </w:p>
    <w:p w14:paraId="58564C66" w14:textId="03E8EA7A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had just about every discipline under one </w:t>
      </w:r>
      <w:r w:rsidR="00DF6572">
        <w:rPr>
          <w:rFonts w:eastAsia="Times New Roman"/>
          <w:color w:val="000000"/>
          <w:sz w:val="24"/>
          <w:szCs w:val="24"/>
        </w:rPr>
        <w:t>roof!</w:t>
      </w:r>
    </w:p>
    <w:p w14:paraId="01BDD693" w14:textId="1AE10546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Polo, Showing, Dressage, FEI event ponies, SJ, Pentathletes. The scope and variety </w:t>
      </w:r>
      <w:r w:rsidR="00DF6572">
        <w:rPr>
          <w:rFonts w:eastAsia="Times New Roman"/>
          <w:color w:val="000000"/>
          <w:sz w:val="24"/>
          <w:szCs w:val="24"/>
        </w:rPr>
        <w:t>were</w:t>
      </w:r>
      <w:r>
        <w:rPr>
          <w:rFonts w:eastAsia="Times New Roman"/>
          <w:color w:val="000000"/>
          <w:sz w:val="24"/>
          <w:szCs w:val="24"/>
        </w:rPr>
        <w:t xml:space="preserve"> huge.</w:t>
      </w:r>
    </w:p>
    <w:p w14:paraId="6ADD7FFE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4E84352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had access to many top trainers including Trish Gardener, Jabina Maslin, Rob Hoekstra, and Andrew Nicholson to name a few.</w:t>
      </w:r>
    </w:p>
    <w:p w14:paraId="40F6F526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5D279B8E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then went down under, and my travels took me to a GP Dressage yard near Brisbane, which belonged to Australian long listed Rider Jim O'Farrel. </w:t>
      </w:r>
    </w:p>
    <w:p w14:paraId="53876DE0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had many visiting Coaches including Andreas Hausberger from the Spanish Riding School.</w:t>
      </w:r>
    </w:p>
    <w:p w14:paraId="0D8F1BAC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was lucky enough to have most of my lessons on a very generous GP Schoolmaster.</w:t>
      </w:r>
    </w:p>
    <w:p w14:paraId="46253B2C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1D5BEED6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came back to Angus in '99.</w:t>
      </w:r>
    </w:p>
    <w:p w14:paraId="6AE65823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set up as self employed / freelance and have been ever since.</w:t>
      </w:r>
    </w:p>
    <w:p w14:paraId="21D03319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4B450DA3" w14:textId="5D476E5A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My 'main thing' is coaching.. teaching, training, helping.. whatever you would like to call </w:t>
      </w:r>
      <w:r w:rsidR="00DF6572">
        <w:rPr>
          <w:rFonts w:eastAsia="Times New Roman"/>
          <w:color w:val="000000"/>
          <w:sz w:val="24"/>
          <w:szCs w:val="24"/>
        </w:rPr>
        <w:t>it!</w:t>
      </w:r>
    </w:p>
    <w:p w14:paraId="332911F6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49A2EBD9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love seeing combinations develop and progress, no matter what the level.</w:t>
      </w:r>
    </w:p>
    <w:p w14:paraId="0A3EC9BD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25CE0C56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Jack of all trades, my speciality is dressage. Without it, nothing else can really happen.</w:t>
      </w:r>
    </w:p>
    <w:p w14:paraId="6CBC0D51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highlight of my own dressage career has to be coming in the top half of the Medium Bronze Section at Area Championships Hartpury 2019, on my very ordinary ony-pony Ruby,  a 14hh Welsh Cob.</w:t>
      </w:r>
    </w:p>
    <w:p w14:paraId="0557C09C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1284CE9B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0BF6D10D" w14:textId="5C9CEDA8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have also ridden, broken and competed </w:t>
      </w:r>
      <w:r w:rsidR="00DF6572">
        <w:rPr>
          <w:rFonts w:eastAsia="Times New Roman"/>
          <w:color w:val="000000"/>
          <w:sz w:val="24"/>
          <w:szCs w:val="24"/>
        </w:rPr>
        <w:t>client’s</w:t>
      </w:r>
      <w:r>
        <w:rPr>
          <w:rFonts w:eastAsia="Times New Roman"/>
          <w:color w:val="000000"/>
          <w:sz w:val="24"/>
          <w:szCs w:val="24"/>
        </w:rPr>
        <w:t xml:space="preserve"> horses over the years.</w:t>
      </w:r>
    </w:p>
    <w:p w14:paraId="16BE90CE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p w14:paraId="27C5E157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love the variety of work, helping the young and older (!) riders, from the novice to the more competitive.</w:t>
      </w:r>
    </w:p>
    <w:p w14:paraId="6D628A6A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continue to attend CPD and often do more than what is required, my thirst for learning is still strong, long may that continue.</w:t>
      </w:r>
    </w:p>
    <w:p w14:paraId="7864ED1B" w14:textId="77777777" w:rsidR="00BA149C" w:rsidRDefault="00BA149C" w:rsidP="00BA149C">
      <w:pPr>
        <w:rPr>
          <w:rFonts w:eastAsia="Times New Roman"/>
          <w:color w:val="000000"/>
          <w:sz w:val="24"/>
          <w:szCs w:val="24"/>
        </w:rPr>
      </w:pPr>
    </w:p>
    <w:bookmarkEnd w:id="0"/>
    <w:p w14:paraId="52E91487" w14:textId="77777777" w:rsidR="00016B36" w:rsidRDefault="00016B36"/>
    <w:sectPr w:rsidR="0001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C"/>
    <w:rsid w:val="00016B36"/>
    <w:rsid w:val="00BA149C"/>
    <w:rsid w:val="00D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A1B3"/>
  <w15:chartTrackingRefBased/>
  <w15:docId w15:val="{176BBD40-A582-4BA6-82EF-E8CD5D2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2020-02-27T12:40:00Z</dcterms:created>
  <dcterms:modified xsi:type="dcterms:W3CDTF">2020-02-27T12:42:00Z</dcterms:modified>
</cp:coreProperties>
</file>